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727E" w14:textId="77777777" w:rsidR="00653337" w:rsidRPr="004B710B" w:rsidRDefault="00653337" w:rsidP="00653337">
      <w:pPr>
        <w:rPr>
          <w:rFonts w:ascii="Times New Roman" w:hAnsi="Times New Roman" w:cs="Times New Roman"/>
          <w:sz w:val="24"/>
          <w:szCs w:val="24"/>
        </w:rPr>
      </w:pPr>
    </w:p>
    <w:p w14:paraId="32622E01" w14:textId="77777777" w:rsidR="00653337" w:rsidRPr="004B710B" w:rsidRDefault="00653337" w:rsidP="00653337">
      <w:pPr>
        <w:rPr>
          <w:rFonts w:ascii="Times New Roman" w:hAnsi="Times New Roman" w:cs="Times New Roman"/>
          <w:sz w:val="24"/>
          <w:szCs w:val="24"/>
        </w:rPr>
      </w:pPr>
    </w:p>
    <w:p w14:paraId="3A9A51E6" w14:textId="77777777" w:rsidR="00653337" w:rsidRPr="004B710B" w:rsidRDefault="00653337" w:rsidP="00653337">
      <w:pPr>
        <w:rPr>
          <w:rFonts w:ascii="Times New Roman" w:hAnsi="Times New Roman" w:cs="Times New Roman"/>
          <w:sz w:val="24"/>
          <w:szCs w:val="24"/>
        </w:rPr>
      </w:pPr>
      <w:r w:rsidRPr="004B710B">
        <w:rPr>
          <w:rFonts w:ascii="Times New Roman" w:hAnsi="Times New Roman" w:cs="Times New Roman"/>
          <w:b/>
          <w:bCs/>
          <w:sz w:val="24"/>
          <w:szCs w:val="24"/>
        </w:rPr>
        <w:t>Vorlage für eine Anzeige beim zuständigen Veterinäramt</w:t>
      </w:r>
    </w:p>
    <w:p w14:paraId="4D44B673" w14:textId="77777777" w:rsidR="00653337" w:rsidRPr="004B710B" w:rsidRDefault="00653337" w:rsidP="00653337">
      <w:pPr>
        <w:rPr>
          <w:rFonts w:ascii="Times New Roman" w:hAnsi="Times New Roman" w:cs="Times New Roman"/>
          <w:sz w:val="24"/>
          <w:szCs w:val="24"/>
        </w:rPr>
      </w:pPr>
    </w:p>
    <w:p w14:paraId="60184812" w14:textId="77777777" w:rsidR="00653337" w:rsidRPr="004B710B" w:rsidRDefault="00653337" w:rsidP="00653337">
      <w:pPr>
        <w:rPr>
          <w:rFonts w:ascii="Times New Roman" w:hAnsi="Times New Roman" w:cs="Times New Roman"/>
          <w:sz w:val="24"/>
          <w:szCs w:val="24"/>
        </w:rPr>
      </w:pPr>
      <w:r w:rsidRPr="004B710B">
        <w:rPr>
          <w:rFonts w:ascii="Times New Roman" w:hAnsi="Times New Roman" w:cs="Times New Roman"/>
          <w:sz w:val="24"/>
          <w:szCs w:val="24"/>
        </w:rPr>
        <w:t>Sehr geehrte Damen und Herren,</w:t>
      </w:r>
    </w:p>
    <w:p w14:paraId="1E91C2C4" w14:textId="77777777" w:rsidR="00653337" w:rsidRPr="004B710B" w:rsidRDefault="00653337" w:rsidP="00653337">
      <w:pPr>
        <w:rPr>
          <w:rFonts w:ascii="Times New Roman" w:hAnsi="Times New Roman" w:cs="Times New Roman"/>
          <w:sz w:val="24"/>
          <w:szCs w:val="24"/>
        </w:rPr>
      </w:pPr>
    </w:p>
    <w:p w14:paraId="58E9A614" w14:textId="77777777" w:rsidR="00653337" w:rsidRPr="004B710B" w:rsidRDefault="00653337" w:rsidP="00653337">
      <w:pPr>
        <w:rPr>
          <w:rFonts w:ascii="Times New Roman" w:hAnsi="Times New Roman" w:cs="Times New Roman"/>
          <w:sz w:val="24"/>
          <w:szCs w:val="24"/>
        </w:rPr>
      </w:pPr>
      <w:r w:rsidRPr="004B710B">
        <w:rPr>
          <w:rFonts w:ascii="Times New Roman" w:hAnsi="Times New Roman" w:cs="Times New Roman"/>
          <w:sz w:val="24"/>
          <w:szCs w:val="24"/>
        </w:rPr>
        <w:t xml:space="preserve">am </w:t>
      </w:r>
      <w:r w:rsidRPr="004B710B">
        <w:rPr>
          <w:rFonts w:ascii="Times New Roman" w:hAnsi="Times New Roman" w:cs="Times New Roman"/>
          <w:b/>
          <w:bCs/>
          <w:sz w:val="24"/>
          <w:szCs w:val="24"/>
        </w:rPr>
        <w:t>XX. Mai 2022</w:t>
      </w:r>
      <w:r w:rsidRPr="004B710B">
        <w:rPr>
          <w:rFonts w:ascii="Times New Roman" w:hAnsi="Times New Roman" w:cs="Times New Roman"/>
          <w:sz w:val="24"/>
          <w:szCs w:val="24"/>
        </w:rPr>
        <w:t xml:space="preserve"> ist laut der Homepage des Verbandes Deutscher Brieftaubenzüchter ein </w:t>
      </w:r>
      <w:proofErr w:type="spellStart"/>
      <w:r w:rsidRPr="004B710B">
        <w:rPr>
          <w:rFonts w:ascii="Times New Roman" w:hAnsi="Times New Roman" w:cs="Times New Roman"/>
          <w:sz w:val="24"/>
          <w:szCs w:val="24"/>
        </w:rPr>
        <w:t>Taubenauflass</w:t>
      </w:r>
      <w:proofErr w:type="spellEnd"/>
      <w:r w:rsidRPr="004B710B">
        <w:rPr>
          <w:rFonts w:ascii="Times New Roman" w:hAnsi="Times New Roman" w:cs="Times New Roman"/>
          <w:sz w:val="24"/>
          <w:szCs w:val="24"/>
        </w:rPr>
        <w:t xml:space="preserve"> in XXXXXXXXXXXXXXXXXXXXX durch Reisevereinigungen aus XXXXXXXXXXXXXXXX geplant. Es ist mit ca. XXXXX Tauben zu rechnen. Als zuständige Veterinärbehörde für den Landkreis XXXXXXXXXXXXX liegen </w:t>
      </w:r>
      <w:proofErr w:type="spellStart"/>
      <w:r w:rsidRPr="004B710B">
        <w:rPr>
          <w:rFonts w:ascii="Times New Roman" w:hAnsi="Times New Roman" w:cs="Times New Roman"/>
          <w:sz w:val="24"/>
          <w:szCs w:val="24"/>
        </w:rPr>
        <w:t>Auflassort</w:t>
      </w:r>
      <w:proofErr w:type="spellEnd"/>
      <w:r w:rsidRPr="004B710B">
        <w:rPr>
          <w:rFonts w:ascii="Times New Roman" w:hAnsi="Times New Roman" w:cs="Times New Roman"/>
          <w:sz w:val="24"/>
          <w:szCs w:val="24"/>
        </w:rPr>
        <w:t xml:space="preserve"> oder Sammel- und Verladeort in Ihrem Zuständigkeitsbereich.</w:t>
      </w:r>
    </w:p>
    <w:p w14:paraId="1695350B" w14:textId="77777777" w:rsidR="00653337" w:rsidRPr="004B710B" w:rsidRDefault="00653337" w:rsidP="00653337">
      <w:pPr>
        <w:rPr>
          <w:rFonts w:ascii="Times New Roman" w:hAnsi="Times New Roman" w:cs="Times New Roman"/>
          <w:sz w:val="24"/>
          <w:szCs w:val="24"/>
        </w:rPr>
      </w:pPr>
    </w:p>
    <w:p w14:paraId="7520B06C" w14:textId="77777777" w:rsidR="00653337" w:rsidRPr="004B710B" w:rsidRDefault="00653337" w:rsidP="00653337">
      <w:pPr>
        <w:rPr>
          <w:rFonts w:ascii="Times New Roman" w:hAnsi="Times New Roman" w:cs="Times New Roman"/>
          <w:sz w:val="24"/>
          <w:szCs w:val="24"/>
        </w:rPr>
      </w:pPr>
      <w:r w:rsidRPr="004B710B">
        <w:rPr>
          <w:rFonts w:ascii="Times New Roman" w:hAnsi="Times New Roman" w:cs="Times New Roman"/>
          <w:sz w:val="24"/>
          <w:szCs w:val="24"/>
        </w:rPr>
        <w:t xml:space="preserve">Hiermit zeige ich den Verdacht an, dass Haustauben am </w:t>
      </w:r>
      <w:proofErr w:type="spellStart"/>
      <w:r w:rsidRPr="004B710B">
        <w:rPr>
          <w:rFonts w:ascii="Times New Roman" w:hAnsi="Times New Roman" w:cs="Times New Roman"/>
          <w:sz w:val="24"/>
          <w:szCs w:val="24"/>
        </w:rPr>
        <w:t>Auflassort</w:t>
      </w:r>
      <w:proofErr w:type="spellEnd"/>
      <w:r w:rsidRPr="004B710B">
        <w:rPr>
          <w:rFonts w:ascii="Times New Roman" w:hAnsi="Times New Roman" w:cs="Times New Roman"/>
          <w:sz w:val="24"/>
          <w:szCs w:val="24"/>
        </w:rPr>
        <w:t xml:space="preserve"> </w:t>
      </w:r>
      <w:r w:rsidRPr="004B710B">
        <w:rPr>
          <w:rFonts w:ascii="Times New Roman" w:hAnsi="Times New Roman" w:cs="Times New Roman"/>
          <w:b/>
          <w:bCs/>
          <w:sz w:val="24"/>
          <w:szCs w:val="24"/>
        </w:rPr>
        <w:t>ausgesetzt</w:t>
      </w:r>
      <w:r w:rsidRPr="004B710B">
        <w:rPr>
          <w:rFonts w:ascii="Times New Roman" w:hAnsi="Times New Roman" w:cs="Times New Roman"/>
          <w:sz w:val="24"/>
          <w:szCs w:val="24"/>
        </w:rPr>
        <w:t xml:space="preserve"> werden sollen (</w:t>
      </w:r>
      <w:r w:rsidRPr="004B710B">
        <w:rPr>
          <w:rFonts w:ascii="Times New Roman" w:hAnsi="Times New Roman" w:cs="Times New Roman"/>
          <w:b/>
          <w:bCs/>
          <w:sz w:val="24"/>
          <w:szCs w:val="24"/>
        </w:rPr>
        <w:t>§ 3 Satz 1 Nr. 3 TierSchG</w:t>
      </w:r>
      <w:r w:rsidRPr="004B710B">
        <w:rPr>
          <w:rFonts w:ascii="Times New Roman" w:hAnsi="Times New Roman" w:cs="Times New Roman"/>
          <w:sz w:val="24"/>
          <w:szCs w:val="24"/>
        </w:rPr>
        <w:t xml:space="preserve">). Bei einem Aussetzen von Haustauben ist zusätzlich mit erheblichen Schmerzen, Leiden und Schäden bzw. sogar länger anhaltenden Schmerzen und Leiden zu rechnen. Von einem Aussetzen kann meines Erachtens nur dann nicht ausgegangen werden, wenn die Veranstaltung angezeigt wurde und alle Tiere mit einem Sender in Echtzeit nachverfolgt und bei fehlender Rückkehr so geortet und eingesammelt werden. </w:t>
      </w:r>
    </w:p>
    <w:p w14:paraId="021D1FBE" w14:textId="77777777" w:rsidR="00653337" w:rsidRPr="004B710B" w:rsidRDefault="00653337" w:rsidP="00653337">
      <w:pPr>
        <w:rPr>
          <w:rFonts w:ascii="Times New Roman" w:hAnsi="Times New Roman" w:cs="Times New Roman"/>
          <w:sz w:val="24"/>
          <w:szCs w:val="24"/>
        </w:rPr>
      </w:pPr>
    </w:p>
    <w:p w14:paraId="32575CEB" w14:textId="77777777" w:rsidR="00653337" w:rsidRPr="004B710B" w:rsidRDefault="00653337" w:rsidP="00653337">
      <w:pPr>
        <w:rPr>
          <w:rFonts w:ascii="Times New Roman" w:hAnsi="Times New Roman" w:cs="Times New Roman"/>
          <w:sz w:val="24"/>
          <w:szCs w:val="24"/>
        </w:rPr>
      </w:pPr>
      <w:r w:rsidRPr="004B710B">
        <w:rPr>
          <w:rFonts w:ascii="Times New Roman" w:hAnsi="Times New Roman" w:cs="Times New Roman"/>
          <w:sz w:val="24"/>
          <w:szCs w:val="24"/>
        </w:rPr>
        <w:t>Bereits eine Trennung vom Partnervogel stellt mindestens</w:t>
      </w:r>
      <w:r w:rsidRPr="004B710B">
        <w:rPr>
          <w:rFonts w:ascii="Times New Roman" w:hAnsi="Times New Roman" w:cs="Times New Roman"/>
          <w:b/>
          <w:bCs/>
          <w:sz w:val="24"/>
          <w:szCs w:val="24"/>
        </w:rPr>
        <w:t xml:space="preserve"> vermeidbare Leiden</w:t>
      </w:r>
      <w:r w:rsidRPr="004B710B">
        <w:rPr>
          <w:rFonts w:ascii="Times New Roman" w:hAnsi="Times New Roman" w:cs="Times New Roman"/>
          <w:sz w:val="24"/>
          <w:szCs w:val="24"/>
        </w:rPr>
        <w:t xml:space="preserve"> für beide im Regelfall monogam lebenden Haustauben dar. Haustauben entfernen sich von ihrem Partnervogel im Regelfall nicht über solch große Distanzen (Nahrungssuchradius bis zu 10 km). Daher wird bei Anwendung der Trennung vom Partnervogel ein Verstoß gegen die </w:t>
      </w:r>
      <w:r w:rsidRPr="004B710B">
        <w:rPr>
          <w:rFonts w:ascii="Times New Roman" w:hAnsi="Times New Roman" w:cs="Times New Roman"/>
          <w:b/>
          <w:bCs/>
          <w:sz w:val="24"/>
          <w:szCs w:val="24"/>
        </w:rPr>
        <w:t>§§ 1</w:t>
      </w:r>
      <w:r w:rsidRPr="004B710B">
        <w:rPr>
          <w:rFonts w:ascii="Times New Roman" w:hAnsi="Times New Roman" w:cs="Times New Roman"/>
          <w:sz w:val="24"/>
          <w:szCs w:val="24"/>
        </w:rPr>
        <w:t xml:space="preserve"> (</w:t>
      </w:r>
      <w:r w:rsidRPr="004B710B">
        <w:rPr>
          <w:rFonts w:ascii="Times New Roman" w:hAnsi="Times New Roman" w:cs="Times New Roman"/>
          <w:b/>
          <w:bCs/>
          <w:sz w:val="24"/>
          <w:szCs w:val="24"/>
        </w:rPr>
        <w:t>vernünftiger Grund</w:t>
      </w:r>
      <w:r w:rsidRPr="004B710B">
        <w:rPr>
          <w:rFonts w:ascii="Times New Roman" w:hAnsi="Times New Roman" w:cs="Times New Roman"/>
          <w:sz w:val="24"/>
          <w:szCs w:val="24"/>
        </w:rPr>
        <w:t xml:space="preserve">) und </w:t>
      </w:r>
      <w:r w:rsidRPr="004B710B">
        <w:rPr>
          <w:rFonts w:ascii="Times New Roman" w:hAnsi="Times New Roman" w:cs="Times New Roman"/>
          <w:b/>
          <w:bCs/>
          <w:sz w:val="24"/>
          <w:szCs w:val="24"/>
        </w:rPr>
        <w:t>2</w:t>
      </w:r>
      <w:r w:rsidRPr="004B710B">
        <w:rPr>
          <w:rFonts w:ascii="Times New Roman" w:hAnsi="Times New Roman" w:cs="Times New Roman"/>
          <w:sz w:val="24"/>
          <w:szCs w:val="24"/>
        </w:rPr>
        <w:t xml:space="preserve"> (</w:t>
      </w:r>
      <w:r w:rsidRPr="004B710B">
        <w:rPr>
          <w:rFonts w:ascii="Times New Roman" w:hAnsi="Times New Roman" w:cs="Times New Roman"/>
          <w:b/>
          <w:bCs/>
          <w:sz w:val="24"/>
          <w:szCs w:val="24"/>
        </w:rPr>
        <w:t>Pflege, verhaltensgerechte Unterbringung; Leiden durch Bewegungseinschränkung</w:t>
      </w:r>
      <w:r w:rsidRPr="004B710B">
        <w:rPr>
          <w:rFonts w:ascii="Times New Roman" w:hAnsi="Times New Roman" w:cs="Times New Roman"/>
          <w:sz w:val="24"/>
          <w:szCs w:val="24"/>
        </w:rPr>
        <w:t xml:space="preserve">) </w:t>
      </w:r>
      <w:r w:rsidRPr="004B710B">
        <w:rPr>
          <w:rFonts w:ascii="Times New Roman" w:hAnsi="Times New Roman" w:cs="Times New Roman"/>
          <w:b/>
          <w:bCs/>
          <w:sz w:val="24"/>
          <w:szCs w:val="24"/>
        </w:rPr>
        <w:t>TierSchG</w:t>
      </w:r>
      <w:r w:rsidRPr="004B710B">
        <w:rPr>
          <w:rFonts w:ascii="Times New Roman" w:hAnsi="Times New Roman" w:cs="Times New Roman"/>
          <w:sz w:val="24"/>
          <w:szCs w:val="24"/>
        </w:rPr>
        <w:t xml:space="preserve"> angenommen.</w:t>
      </w:r>
    </w:p>
    <w:p w14:paraId="5C94733F" w14:textId="77777777" w:rsidR="00653337" w:rsidRPr="004B710B" w:rsidRDefault="00653337" w:rsidP="00653337">
      <w:pPr>
        <w:rPr>
          <w:rFonts w:ascii="Times New Roman" w:hAnsi="Times New Roman" w:cs="Times New Roman"/>
          <w:sz w:val="24"/>
          <w:szCs w:val="24"/>
        </w:rPr>
      </w:pPr>
    </w:p>
    <w:p w14:paraId="46161A7E" w14:textId="77777777" w:rsidR="00653337" w:rsidRPr="004B710B" w:rsidRDefault="00653337" w:rsidP="00653337">
      <w:pPr>
        <w:rPr>
          <w:rFonts w:ascii="Times New Roman" w:hAnsi="Times New Roman" w:cs="Times New Roman"/>
          <w:sz w:val="24"/>
          <w:szCs w:val="24"/>
        </w:rPr>
      </w:pPr>
      <w:r w:rsidRPr="004B710B">
        <w:rPr>
          <w:rFonts w:ascii="Times New Roman" w:hAnsi="Times New Roman" w:cs="Times New Roman"/>
          <w:sz w:val="24"/>
          <w:szCs w:val="24"/>
        </w:rPr>
        <w:t xml:space="preserve">Bitte prüfen Sie in dem Zusammenhang auch, ob einem Tier Leistungen abverlangt werden, denen es nicht gewachsen ist bzw. seine Kräfte übersteigt einschließlich Anwendung von Eingriffen, Behandlungen oder Doping </w:t>
      </w:r>
      <w:r w:rsidRPr="004B710B">
        <w:rPr>
          <w:rFonts w:ascii="Times New Roman" w:hAnsi="Times New Roman" w:cs="Times New Roman"/>
          <w:b/>
          <w:bCs/>
          <w:sz w:val="24"/>
          <w:szCs w:val="24"/>
        </w:rPr>
        <w:t>(§ 3 Satz 1 Nrn. 1, 1a, 1b TierSchG</w:t>
      </w:r>
      <w:r w:rsidRPr="004B710B">
        <w:rPr>
          <w:rFonts w:ascii="Times New Roman" w:hAnsi="Times New Roman" w:cs="Times New Roman"/>
          <w:sz w:val="24"/>
          <w:szCs w:val="24"/>
        </w:rPr>
        <w:t>).</w:t>
      </w:r>
    </w:p>
    <w:p w14:paraId="59032F1C" w14:textId="77777777" w:rsidR="00653337" w:rsidRPr="004B710B" w:rsidRDefault="00653337" w:rsidP="00653337">
      <w:pPr>
        <w:rPr>
          <w:rFonts w:ascii="Times New Roman" w:hAnsi="Times New Roman" w:cs="Times New Roman"/>
          <w:sz w:val="24"/>
          <w:szCs w:val="24"/>
        </w:rPr>
      </w:pPr>
    </w:p>
    <w:p w14:paraId="6A332F1E" w14:textId="77777777" w:rsidR="00653337" w:rsidRPr="004B710B" w:rsidRDefault="00653337" w:rsidP="00653337">
      <w:pPr>
        <w:rPr>
          <w:rFonts w:ascii="Times New Roman" w:hAnsi="Times New Roman" w:cs="Times New Roman"/>
          <w:sz w:val="24"/>
          <w:szCs w:val="24"/>
        </w:rPr>
      </w:pPr>
      <w:r w:rsidRPr="004B710B">
        <w:rPr>
          <w:rFonts w:ascii="Times New Roman" w:hAnsi="Times New Roman" w:cs="Times New Roman"/>
          <w:sz w:val="24"/>
          <w:szCs w:val="24"/>
        </w:rPr>
        <w:t>Bitte prüfen Sie in dem Zusammenhang die Einhaltung der Anzeigepflichten gemäß</w:t>
      </w:r>
      <w:r w:rsidRPr="004B710B">
        <w:rPr>
          <w:rFonts w:ascii="Times New Roman" w:hAnsi="Times New Roman" w:cs="Times New Roman"/>
          <w:b/>
          <w:bCs/>
          <w:sz w:val="24"/>
          <w:szCs w:val="24"/>
        </w:rPr>
        <w:t xml:space="preserve"> §§ 4 und 26 </w:t>
      </w:r>
      <w:proofErr w:type="spellStart"/>
      <w:r w:rsidRPr="004B710B">
        <w:rPr>
          <w:rFonts w:ascii="Times New Roman" w:hAnsi="Times New Roman" w:cs="Times New Roman"/>
          <w:b/>
          <w:bCs/>
          <w:sz w:val="24"/>
          <w:szCs w:val="24"/>
        </w:rPr>
        <w:t>ViehVerkV</w:t>
      </w:r>
      <w:proofErr w:type="spellEnd"/>
      <w:r w:rsidRPr="004B710B">
        <w:rPr>
          <w:rFonts w:ascii="Times New Roman" w:hAnsi="Times New Roman" w:cs="Times New Roman"/>
          <w:sz w:val="24"/>
          <w:szCs w:val="24"/>
        </w:rPr>
        <w:t>.</w:t>
      </w:r>
    </w:p>
    <w:p w14:paraId="48A38BF5" w14:textId="77777777" w:rsidR="00653337" w:rsidRPr="004B710B" w:rsidRDefault="00653337" w:rsidP="00653337">
      <w:pPr>
        <w:rPr>
          <w:rFonts w:ascii="Times New Roman" w:hAnsi="Times New Roman" w:cs="Times New Roman"/>
          <w:sz w:val="24"/>
          <w:szCs w:val="24"/>
        </w:rPr>
      </w:pPr>
    </w:p>
    <w:p w14:paraId="453D0BB9" w14:textId="77777777" w:rsidR="00653337" w:rsidRPr="004B710B" w:rsidRDefault="00653337" w:rsidP="00653337">
      <w:pPr>
        <w:rPr>
          <w:rFonts w:ascii="Times New Roman" w:hAnsi="Times New Roman" w:cs="Times New Roman"/>
          <w:sz w:val="24"/>
          <w:szCs w:val="24"/>
        </w:rPr>
      </w:pPr>
      <w:r w:rsidRPr="004B710B">
        <w:rPr>
          <w:rFonts w:ascii="Times New Roman" w:hAnsi="Times New Roman" w:cs="Times New Roman"/>
          <w:sz w:val="24"/>
          <w:szCs w:val="24"/>
        </w:rPr>
        <w:t xml:space="preserve">Da die Tauben gesammelt transportiert werden, fällt dies möglicherweise in den Geltungsbereich der </w:t>
      </w:r>
      <w:r w:rsidRPr="004B710B">
        <w:rPr>
          <w:rFonts w:ascii="Times New Roman" w:hAnsi="Times New Roman" w:cs="Times New Roman"/>
          <w:b/>
          <w:bCs/>
          <w:sz w:val="24"/>
          <w:szCs w:val="24"/>
        </w:rPr>
        <w:t>VO (EG) Nr. 1/2005</w:t>
      </w:r>
      <w:r w:rsidRPr="004B710B">
        <w:rPr>
          <w:rFonts w:ascii="Times New Roman" w:hAnsi="Times New Roman" w:cs="Times New Roman"/>
          <w:sz w:val="24"/>
          <w:szCs w:val="24"/>
        </w:rPr>
        <w:t>. Es handelt sich um den Transport von Wirbeltieren. Eine Verbindung mit einer wirtschaftlichen Tätigkeit kann sich auf den Transporteur beziehen oder auf den Zweck des Transports, mit dessen Hilfe Wettkämpfe durchgeführt werden, die der Steigerung des Marktwertes für den Verkauf der Tauben für die Zucht dienen</w:t>
      </w:r>
      <w:r>
        <w:rPr>
          <w:rFonts w:ascii="Times New Roman" w:hAnsi="Times New Roman" w:cs="Times New Roman"/>
          <w:sz w:val="24"/>
          <w:szCs w:val="24"/>
        </w:rPr>
        <w:t xml:space="preserve">. Dies stellt </w:t>
      </w:r>
      <w:r w:rsidRPr="004B710B">
        <w:rPr>
          <w:rFonts w:ascii="Times New Roman" w:hAnsi="Times New Roman" w:cs="Times New Roman"/>
          <w:sz w:val="24"/>
          <w:szCs w:val="24"/>
        </w:rPr>
        <w:t>die eigentliche wirtschaftliche Tätigkeit dar</w:t>
      </w:r>
      <w:r>
        <w:rPr>
          <w:rFonts w:ascii="Times New Roman" w:hAnsi="Times New Roman" w:cs="Times New Roman"/>
          <w:sz w:val="24"/>
          <w:szCs w:val="24"/>
        </w:rPr>
        <w:t>.</w:t>
      </w:r>
    </w:p>
    <w:p w14:paraId="51F78A41" w14:textId="77777777" w:rsidR="00653337" w:rsidRPr="004B710B" w:rsidRDefault="00653337" w:rsidP="00653337">
      <w:pPr>
        <w:rPr>
          <w:rFonts w:ascii="Times New Roman" w:hAnsi="Times New Roman" w:cs="Times New Roman"/>
          <w:sz w:val="24"/>
          <w:szCs w:val="24"/>
        </w:rPr>
      </w:pPr>
      <w:r w:rsidRPr="004B710B">
        <w:rPr>
          <w:rFonts w:ascii="Times New Roman" w:hAnsi="Times New Roman" w:cs="Times New Roman"/>
          <w:sz w:val="24"/>
          <w:szCs w:val="24"/>
        </w:rPr>
        <w:lastRenderedPageBreak/>
        <w:t xml:space="preserve">Bitte prüfen Sie ebenfalls, ob ggf. notwendige Genehmigungen nach </w:t>
      </w:r>
      <w:r w:rsidRPr="004B710B">
        <w:rPr>
          <w:rFonts w:ascii="Times New Roman" w:hAnsi="Times New Roman" w:cs="Times New Roman"/>
          <w:b/>
          <w:bCs/>
          <w:sz w:val="24"/>
          <w:szCs w:val="24"/>
        </w:rPr>
        <w:t>§ 11 TierSchG</w:t>
      </w:r>
      <w:r w:rsidRPr="004B710B">
        <w:rPr>
          <w:rFonts w:ascii="Times New Roman" w:hAnsi="Times New Roman" w:cs="Times New Roman"/>
          <w:sz w:val="24"/>
          <w:szCs w:val="24"/>
        </w:rPr>
        <w:t xml:space="preserve"> vorliegen (tierheimähnliche Einrichtung für das Sammeln vor dem Transport, gewerbsmäßige Zurschaustellung von Friedenstauben bzw. Brieftauben).</w:t>
      </w:r>
    </w:p>
    <w:p w14:paraId="207FB57C" w14:textId="77777777" w:rsidR="00653337" w:rsidRPr="004B710B" w:rsidRDefault="00653337" w:rsidP="00653337">
      <w:pPr>
        <w:rPr>
          <w:rFonts w:ascii="Times New Roman" w:hAnsi="Times New Roman" w:cs="Times New Roman"/>
          <w:sz w:val="24"/>
          <w:szCs w:val="24"/>
        </w:rPr>
      </w:pPr>
      <w:r w:rsidRPr="004B710B">
        <w:rPr>
          <w:rFonts w:ascii="Times New Roman" w:hAnsi="Times New Roman" w:cs="Times New Roman"/>
          <w:sz w:val="24"/>
          <w:szCs w:val="24"/>
        </w:rPr>
        <w:t xml:space="preserve">Bitte bestätigen Sie mir den Eingang der Anzeige. Sollten Ihrerseits Fragen bestehen, melden Sie sich gern. </w:t>
      </w:r>
    </w:p>
    <w:p w14:paraId="5E620FAA" w14:textId="77777777" w:rsidR="00653337" w:rsidRPr="004B710B" w:rsidRDefault="00653337" w:rsidP="00653337">
      <w:pPr>
        <w:rPr>
          <w:rFonts w:ascii="Times New Roman" w:hAnsi="Times New Roman" w:cs="Times New Roman"/>
          <w:sz w:val="24"/>
          <w:szCs w:val="24"/>
        </w:rPr>
      </w:pPr>
      <w:r w:rsidRPr="004B710B">
        <w:rPr>
          <w:rFonts w:ascii="Times New Roman" w:hAnsi="Times New Roman" w:cs="Times New Roman"/>
          <w:sz w:val="24"/>
          <w:szCs w:val="24"/>
        </w:rPr>
        <w:t>Freundliche Grüße</w:t>
      </w:r>
    </w:p>
    <w:p w14:paraId="783D5BFA" w14:textId="7DC2286B" w:rsidR="009C1C8A" w:rsidRDefault="00653337">
      <w:r w:rsidRPr="004B710B">
        <w:rPr>
          <w:rFonts w:ascii="Times New Roman" w:hAnsi="Times New Roman" w:cs="Times New Roman"/>
          <w:sz w:val="24"/>
          <w:szCs w:val="24"/>
        </w:rPr>
        <w:t>XXX</w:t>
      </w:r>
    </w:p>
    <w:sectPr w:rsidR="009C1C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37"/>
    <w:rsid w:val="00653337"/>
    <w:rsid w:val="009C1C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0DE5"/>
  <w15:chartTrackingRefBased/>
  <w15:docId w15:val="{DD31C094-0921-438E-8F9D-12BAE93E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33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2278</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Ledermann - Menschen für Tierrechte</dc:creator>
  <cp:keywords/>
  <dc:description/>
  <cp:lastModifiedBy>Christina Ledermann - Menschen für Tierrechte</cp:lastModifiedBy>
  <cp:revision>1</cp:revision>
  <dcterms:created xsi:type="dcterms:W3CDTF">2022-05-06T12:04:00Z</dcterms:created>
  <dcterms:modified xsi:type="dcterms:W3CDTF">2022-05-06T12:05:00Z</dcterms:modified>
</cp:coreProperties>
</file>